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egoe UI" w:hAnsi="Segoe UI" w:cs="Segoe UI"/>
          <w:b/>
        </w:rPr>
      </w:pPr>
      <w:bookmarkStart w:id="0" w:name="_GoBack"/>
      <w:bookmarkEnd w:id="0"/>
    </w:p>
    <w:p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Vloga za pomoč pri plačilu šolnine za šolsko leto ………………….</w:t>
      </w:r>
    </w:p>
    <w:p>
      <w:pPr>
        <w:jc w:val="center"/>
        <w:rPr>
          <w:rFonts w:ascii="Segoe UI" w:hAnsi="Segoe UI" w:cs="Segoe UI"/>
          <w:b/>
        </w:rPr>
      </w:pPr>
    </w:p>
    <w:p>
      <w:pPr>
        <w:tabs>
          <w:tab w:val="left" w:leader="underscore" w:pos="6804"/>
        </w:tabs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Starši _______________________________________________________________________________________</w:t>
      </w:r>
    </w:p>
    <w:p>
      <w:pPr>
        <w:spacing w:after="200" w:line="276" w:lineRule="auto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oddajamo vlogo za pomoč pri plačilu šolnine za otroke, ki obiskujejo OŠ Alojzija Šuštarja.</w:t>
      </w:r>
    </w:p>
    <w:p>
      <w:pPr>
        <w:spacing w:after="200" w:line="276" w:lineRule="auto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Obkrožite ustrezno:</w:t>
      </w:r>
    </w:p>
    <w:p>
      <w:pPr>
        <w:pStyle w:val="13"/>
        <w:numPr>
          <w:ilvl w:val="0"/>
          <w:numId w:val="1"/>
        </w:numPr>
        <w:spacing w:after="200" w:line="276" w:lineRule="auto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Vlogo oddajamo iz naslova družinskih dohodkov in kot </w:t>
      </w:r>
      <w:r>
        <w:rPr>
          <w:rFonts w:ascii="Segoe UI" w:hAnsi="Segoe UI" w:cs="Segoe UI"/>
          <w:b/>
          <w:bCs/>
          <w:sz w:val="22"/>
        </w:rPr>
        <w:t>obvezno prilagamo</w:t>
      </w:r>
      <w:r>
        <w:rPr>
          <w:rFonts w:ascii="Segoe UI" w:hAnsi="Segoe UI" w:cs="Segoe UI"/>
          <w:sz w:val="22"/>
        </w:rPr>
        <w:t xml:space="preserve"> kopijo aktualne Odločbe CSD o otroškem dodatku.</w:t>
      </w:r>
    </w:p>
    <w:p>
      <w:pPr>
        <w:pStyle w:val="13"/>
        <w:numPr>
          <w:ilvl w:val="0"/>
          <w:numId w:val="1"/>
        </w:numPr>
        <w:spacing w:after="200" w:line="276" w:lineRule="auto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Vlogo oddajamo, ker se na OŠAŠ šola več vaših otrok (nad vključno 9. dohodkovnim razredom).</w:t>
      </w:r>
    </w:p>
    <w:p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OŠ Alojzija Šuštarja v Zavodu sv. Stanislava obiskujejo naši otroci:</w:t>
      </w:r>
    </w:p>
    <w:p>
      <w:pPr>
        <w:ind w:firstLine="360"/>
        <w:rPr>
          <w:rFonts w:ascii="Segoe UI" w:hAnsi="Segoe UI" w:cs="Segoe UI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1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  <w:vAlign w:val="center"/>
          </w:tcPr>
          <w:p>
            <w:pPr>
              <w:rPr>
                <w:rFonts w:ascii="Segoe UI" w:hAnsi="Segoe UI" w:cs="Segoe UI"/>
                <w:b/>
                <w:sz w:val="20"/>
                <w:lang w:eastAsia="sl-SI"/>
              </w:rPr>
            </w:pPr>
            <w:r>
              <w:rPr>
                <w:rFonts w:ascii="Segoe UI" w:hAnsi="Segoe UI" w:cs="Segoe UI"/>
                <w:b/>
                <w:sz w:val="20"/>
                <w:lang w:eastAsia="sl-SI"/>
              </w:rPr>
              <w:t>Ime in priimek učenca</w:t>
            </w:r>
          </w:p>
        </w:tc>
        <w:tc>
          <w:tcPr>
            <w:tcW w:w="2119" w:type="dxa"/>
            <w:vAlign w:val="center"/>
          </w:tcPr>
          <w:p>
            <w:pPr>
              <w:rPr>
                <w:rFonts w:ascii="Segoe UI" w:hAnsi="Segoe UI" w:cs="Segoe UI"/>
                <w:b/>
                <w:sz w:val="20"/>
                <w:lang w:eastAsia="sl-SI"/>
              </w:rPr>
            </w:pPr>
            <w:r>
              <w:rPr>
                <w:rFonts w:ascii="Segoe UI" w:hAnsi="Segoe UI" w:cs="Segoe UI"/>
                <w:b/>
                <w:sz w:val="20"/>
                <w:lang w:eastAsia="sl-SI"/>
              </w:rPr>
              <w:t>razred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941" w:type="dxa"/>
            <w:vAlign w:val="center"/>
          </w:tcPr>
          <w:p>
            <w:pPr>
              <w:rPr>
                <w:rFonts w:ascii="Segoe UI" w:hAnsi="Segoe UI" w:cs="Segoe UI"/>
                <w:lang w:eastAsia="sl-SI"/>
              </w:rPr>
            </w:pPr>
          </w:p>
        </w:tc>
        <w:tc>
          <w:tcPr>
            <w:tcW w:w="2119" w:type="dxa"/>
            <w:vAlign w:val="center"/>
          </w:tcPr>
          <w:p>
            <w:pPr>
              <w:rPr>
                <w:rFonts w:ascii="Segoe UI" w:hAnsi="Segoe UI" w:cs="Segoe UI"/>
                <w:lang w:eastAsia="sl-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941" w:type="dxa"/>
            <w:vAlign w:val="center"/>
          </w:tcPr>
          <w:p>
            <w:pPr>
              <w:rPr>
                <w:rFonts w:ascii="Segoe UI" w:hAnsi="Segoe UI" w:cs="Segoe UI"/>
                <w:lang w:eastAsia="sl-SI"/>
              </w:rPr>
            </w:pPr>
          </w:p>
        </w:tc>
        <w:tc>
          <w:tcPr>
            <w:tcW w:w="2119" w:type="dxa"/>
            <w:vAlign w:val="center"/>
          </w:tcPr>
          <w:p>
            <w:pPr>
              <w:rPr>
                <w:rFonts w:ascii="Segoe UI" w:hAnsi="Segoe UI" w:cs="Segoe UI"/>
                <w:lang w:eastAsia="sl-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941" w:type="dxa"/>
            <w:vAlign w:val="center"/>
          </w:tcPr>
          <w:p>
            <w:pPr>
              <w:rPr>
                <w:rFonts w:ascii="Segoe UI" w:hAnsi="Segoe UI" w:cs="Segoe UI"/>
                <w:lang w:eastAsia="sl-SI"/>
              </w:rPr>
            </w:pPr>
          </w:p>
        </w:tc>
        <w:tc>
          <w:tcPr>
            <w:tcW w:w="2119" w:type="dxa"/>
            <w:vAlign w:val="center"/>
          </w:tcPr>
          <w:p>
            <w:pPr>
              <w:rPr>
                <w:rFonts w:ascii="Segoe UI" w:hAnsi="Segoe UI" w:cs="Segoe UI"/>
                <w:lang w:eastAsia="sl-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941" w:type="dxa"/>
            <w:vAlign w:val="center"/>
          </w:tcPr>
          <w:p>
            <w:pPr>
              <w:rPr>
                <w:rFonts w:ascii="Segoe UI" w:hAnsi="Segoe UI" w:cs="Segoe UI"/>
                <w:lang w:eastAsia="sl-SI"/>
              </w:rPr>
            </w:pPr>
          </w:p>
        </w:tc>
        <w:tc>
          <w:tcPr>
            <w:tcW w:w="2119" w:type="dxa"/>
            <w:vAlign w:val="center"/>
          </w:tcPr>
          <w:p>
            <w:pPr>
              <w:rPr>
                <w:rFonts w:ascii="Segoe UI" w:hAnsi="Segoe UI" w:cs="Segoe UI"/>
                <w:lang w:eastAsia="sl-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941" w:type="dxa"/>
            <w:vAlign w:val="center"/>
          </w:tcPr>
          <w:p>
            <w:pPr>
              <w:rPr>
                <w:rFonts w:ascii="Segoe UI" w:hAnsi="Segoe UI" w:cs="Segoe UI"/>
                <w:lang w:eastAsia="sl-SI"/>
              </w:rPr>
            </w:pPr>
          </w:p>
        </w:tc>
        <w:tc>
          <w:tcPr>
            <w:tcW w:w="2119" w:type="dxa"/>
            <w:vAlign w:val="center"/>
          </w:tcPr>
          <w:p>
            <w:pPr>
              <w:rPr>
                <w:rFonts w:ascii="Segoe UI" w:hAnsi="Segoe UI" w:cs="Segoe UI"/>
                <w:lang w:eastAsia="sl-SI"/>
              </w:rPr>
            </w:pPr>
          </w:p>
        </w:tc>
      </w:tr>
    </w:tbl>
    <w:p>
      <w:pPr>
        <w:rPr>
          <w:rFonts w:ascii="Segoe UI" w:hAnsi="Segoe UI" w:cs="Segoe UI"/>
        </w:rPr>
      </w:pPr>
    </w:p>
    <w:p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Izjavljamo, da so vsi podatki, navedeni v vlogi resnični, točni in popolni, za kar prevzemamo odgovornost. Šoli dajemo osebne podatke in podatke o dohodkih v vpogled prostovoljno.</w:t>
      </w:r>
    </w:p>
    <w:p>
      <w:pPr>
        <w:rPr>
          <w:rFonts w:ascii="Segoe UI" w:hAnsi="Segoe UI" w:cs="Segoe UI"/>
          <w:sz w:val="18"/>
          <w:szCs w:val="18"/>
        </w:rPr>
      </w:pPr>
    </w:p>
    <w:p>
      <w:pPr>
        <w:rPr>
          <w:rFonts w:ascii="Segoe UI" w:hAnsi="Segoe UI" w:cs="Segoe UI"/>
        </w:rPr>
      </w:pPr>
    </w:p>
    <w:p>
      <w:pPr>
        <w:tabs>
          <w:tab w:val="left" w:leader="underscore" w:pos="4678"/>
          <w:tab w:val="left" w:pos="4962"/>
          <w:tab w:val="left" w:leader="underscore" w:pos="9070"/>
        </w:tabs>
        <w:rPr>
          <w:rFonts w:ascii="Segoe UI" w:hAnsi="Segoe UI" w:cs="Segoe UI"/>
        </w:rPr>
      </w:pPr>
    </w:p>
    <w:p>
      <w:pPr>
        <w:tabs>
          <w:tab w:val="left" w:leader="underscore" w:pos="4678"/>
          <w:tab w:val="left" w:pos="4962"/>
          <w:tab w:val="left" w:leader="underscore" w:pos="9070"/>
        </w:tabs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Kraj in datum: </w:t>
      </w:r>
      <w:r>
        <w:rPr>
          <w:rFonts w:ascii="Segoe UI" w:hAnsi="Segoe UI" w:cs="Segoe UI"/>
        </w:rPr>
        <w:tab/>
      </w:r>
    </w:p>
    <w:p>
      <w:pPr>
        <w:tabs>
          <w:tab w:val="left" w:leader="underscore" w:pos="4678"/>
          <w:tab w:val="left" w:pos="4962"/>
          <w:tab w:val="left" w:leader="underscore" w:pos="9070"/>
        </w:tabs>
        <w:rPr>
          <w:rFonts w:ascii="Segoe UI" w:hAnsi="Segoe UI" w:cs="Segoe UI"/>
        </w:rPr>
      </w:pPr>
    </w:p>
    <w:p>
      <w:pPr>
        <w:tabs>
          <w:tab w:val="left" w:leader="underscore" w:pos="4678"/>
          <w:tab w:val="left" w:pos="4962"/>
          <w:tab w:val="left" w:leader="underscore" w:pos="9070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Podpis matere: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 xml:space="preserve">Podpis očeta: </w:t>
      </w:r>
      <w:r>
        <w:rPr>
          <w:rFonts w:ascii="Segoe UI" w:hAnsi="Segoe UI" w:cs="Segoe UI"/>
        </w:rPr>
        <w:tab/>
      </w:r>
    </w:p>
    <w:p>
      <w:pPr>
        <w:rPr>
          <w:rFonts w:ascii="Segoe UI" w:hAnsi="Segoe UI" w:cs="Segoe UI"/>
          <w:sz w:val="16"/>
          <w:szCs w:val="16"/>
        </w:rPr>
      </w:pPr>
    </w:p>
    <w:p>
      <w:pPr>
        <w:rPr>
          <w:rFonts w:ascii="Segoe UI" w:hAnsi="Segoe UI" w:cs="Segoe UI"/>
          <w:sz w:val="16"/>
          <w:szCs w:val="16"/>
        </w:rPr>
      </w:pPr>
    </w:p>
    <w:p>
      <w:pPr>
        <w:rPr>
          <w:rFonts w:ascii="Segoe UI" w:hAnsi="Segoe UI" w:cs="Segoe UI"/>
          <w:sz w:val="22"/>
          <w:szCs w:val="22"/>
        </w:rPr>
      </w:pPr>
    </w:p>
    <w:p>
      <w:pPr>
        <w:rPr>
          <w:rFonts w:ascii="Segoe UI" w:hAnsi="Segoe UI" w:cs="Segoe UI"/>
          <w:sz w:val="22"/>
          <w:szCs w:val="22"/>
        </w:rPr>
      </w:pPr>
    </w:p>
    <w:p>
      <w:pPr>
        <w:rPr>
          <w:rFonts w:ascii="Segoe UI" w:hAnsi="Segoe UI" w:cs="Segoe UI"/>
          <w:sz w:val="22"/>
          <w:szCs w:val="22"/>
        </w:rPr>
      </w:pPr>
    </w:p>
    <w:p>
      <w:pPr>
        <w:rPr>
          <w:rFonts w:ascii="Segoe UI" w:hAnsi="Segoe UI" w:cs="Segoe UI"/>
          <w:sz w:val="22"/>
          <w:szCs w:val="22"/>
        </w:rPr>
      </w:pPr>
    </w:p>
    <w:p>
      <w:pPr>
        <w:pBdr>
          <w:top w:val="single" w:color="auto" w:sz="4" w:space="1"/>
        </w:pBdr>
        <w:rPr>
          <w:rFonts w:ascii="Segoe UI" w:hAnsi="Segoe UI" w:cs="Segoe UI"/>
          <w:sz w:val="22"/>
          <w:szCs w:val="22"/>
        </w:rPr>
      </w:pPr>
    </w:p>
    <w:p>
      <w:pPr>
        <w:pBdr>
          <w:top w:val="single" w:color="auto" w:sz="4" w:space="1"/>
        </w:pBd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Pomoč bo dodeljena na podlagi kriterijev v razpredelnici za pomoč pri plačilu šolnine in če bodo na voljo sredstva.</w:t>
      </w:r>
    </w:p>
    <w:p>
      <w:pPr>
        <w:rPr>
          <w:rFonts w:ascii="Segoe UI" w:hAnsi="Segoe UI" w:cs="Segoe UI"/>
          <w:sz w:val="16"/>
          <w:szCs w:val="16"/>
        </w:rPr>
      </w:pPr>
    </w:p>
    <w:p>
      <w:pPr>
        <w:rPr>
          <w:rFonts w:ascii="Segoe UI" w:hAnsi="Segoe UI" w:cs="Segoe UI"/>
          <w:sz w:val="16"/>
          <w:szCs w:val="16"/>
        </w:rPr>
      </w:pPr>
    </w:p>
    <w:p>
      <w:pPr>
        <w:rPr>
          <w:rFonts w:ascii="Segoe UI" w:hAnsi="Segoe UI" w:cs="Segoe UI"/>
          <w:b/>
        </w:rPr>
      </w:pPr>
      <w:r>
        <w:rPr>
          <w:rFonts w:ascii="Segoe UI" w:hAnsi="Segoe UI" w:cs="Segoe UI"/>
          <w:sz w:val="16"/>
          <w:szCs w:val="16"/>
        </w:rPr>
        <w:t>Popolno vlogo je potrebno oddati do 20. v mesecu v šolsko svetovalno službo ali v tajništvo osebno, po pošti ali e-pošti. Vloga bo obravnavana pri obračunu za tekoči mesec in naprej in ne za nazaj.</w:t>
      </w:r>
    </w:p>
    <w:sectPr>
      <w:headerReference r:id="rId5" w:type="first"/>
      <w:footerReference r:id="rId6" w:type="first"/>
      <w:pgSz w:w="11906" w:h="16838"/>
      <w:pgMar w:top="1985" w:right="1418" w:bottom="1134" w:left="1418" w:header="567" w:footer="363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etropolis">
    <w:altName w:val="Courier New"/>
    <w:panose1 w:val="00000000000000000000"/>
    <w:charset w:val="EE"/>
    <w:family w:val="auto"/>
    <w:pitch w:val="default"/>
    <w:sig w:usb0="00000000" w:usb1="00000000" w:usb2="00000000" w:usb3="00000000" w:csb0="00000093" w:csb1="00000000"/>
  </w:font>
  <w:font w:name="Times">
    <w:altName w:val="Times New Roman"/>
    <w:panose1 w:val="02020603050405020304"/>
    <w:charset w:val="EE"/>
    <w:family w:val="roman"/>
    <w:pitch w:val="default"/>
    <w:sig w:usb0="00000000" w:usb1="00000000" w:usb2="00000000" w:usb3="00000000" w:csb0="00000093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1701"/>
      <w:rPr>
        <w:rFonts w:ascii="Segoe UI" w:hAnsi="Segoe UI" w:cs="Segoe UI"/>
        <w:b/>
        <w:color w:val="333333"/>
        <w:sz w:val="16"/>
        <w:szCs w:val="18"/>
      </w:rPr>
    </w:pPr>
    <w:r>
      <w:rPr>
        <w:rFonts w:ascii="Segoe UI" w:hAnsi="Segoe UI" w:cs="Segoe UI"/>
        <w:b/>
        <w:color w:val="7F7F7F"/>
        <w:sz w:val="16"/>
        <w:szCs w:val="18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989330</wp:posOffset>
              </wp:positionH>
              <wp:positionV relativeFrom="page">
                <wp:posOffset>10078720</wp:posOffset>
              </wp:positionV>
              <wp:extent cx="19050" cy="862330"/>
              <wp:effectExtent l="0" t="0" r="19685" b="33655"/>
              <wp:wrapNone/>
              <wp:docPr id="1" name="Raven povezoval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889" cy="862121"/>
                      </a:xfrm>
                      <a:prstGeom prst="line">
                        <a:avLst/>
                      </a:prstGeom>
                      <a:ln w="19050">
                        <a:solidFill>
                          <a:srgbClr val="B3081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Raven povezovalnik 1" o:spid="_x0000_s1026" o:spt="20" style="position:absolute;left:0pt;margin-left:77.9pt;margin-top:793.6pt;height:67.9pt;width:1.5pt;mso-position-vertical-relative:page;z-index:251659264;mso-width-relative:page;mso-height-relative:page;" filled="f" stroked="t" coordsize="21600,21600" o:gfxdata="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+f9nJ2wAAAA0BAAAP&#10;AAAAAAAAAAEAIAAAACIAAABkcnMvZG93bnJldi54bWxQSwECFAAUAAAACACHTuJAmMSnIdwBAAC4&#10;AwAADgAAAAAAAAABACAAAAAqAQAAZHJzL2Uyb0RvYy54bWxQSwUGAAAAAAYABgBZAQAAeAUAAAAA&#10;">
              <v:fill on="f" focussize="0,0"/>
              <v:stroke weight="1.5pt" color="#B3081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Segoe UI" w:hAnsi="Segoe UI" w:cs="Segoe UI"/>
        <w:b/>
        <w:color w:val="333333"/>
        <w:sz w:val="16"/>
        <w:szCs w:val="18"/>
      </w:rPr>
      <w:t>ZAVOD SV. STANISLAVA, Osnovna šola Alojzija Šuštarja</w:t>
    </w:r>
  </w:p>
  <w:p>
    <w:pPr>
      <w:pStyle w:val="6"/>
      <w:ind w:left="1701"/>
      <w:rPr>
        <w:rFonts w:ascii="Segoe UI" w:hAnsi="Segoe UI" w:cs="Segoe UI"/>
        <w:color w:val="333333"/>
        <w:sz w:val="16"/>
        <w:szCs w:val="18"/>
      </w:rPr>
    </w:pPr>
    <w:r>
      <w:rPr>
        <w:rFonts w:ascii="Segoe UI" w:hAnsi="Segoe UI" w:cs="Segoe UI"/>
        <w:color w:val="333333"/>
        <w:sz w:val="16"/>
        <w:szCs w:val="18"/>
      </w:rPr>
      <w:t>Štula 23, 1210 Ljubljana Šentvid, Slovenija</w:t>
    </w:r>
  </w:p>
  <w:p>
    <w:pPr>
      <w:pStyle w:val="6"/>
      <w:ind w:left="1701"/>
      <w:rPr>
        <w:rFonts w:ascii="Segoe UI" w:hAnsi="Segoe UI" w:cs="Segoe UI"/>
        <w:color w:val="333333"/>
        <w:sz w:val="16"/>
        <w:szCs w:val="18"/>
      </w:rPr>
    </w:pPr>
    <w:r>
      <w:rPr>
        <w:rFonts w:ascii="Segoe UI" w:hAnsi="Segoe UI" w:cs="Segoe UI"/>
        <w:color w:val="333333"/>
        <w:sz w:val="16"/>
        <w:szCs w:val="18"/>
      </w:rPr>
      <w:t>+386 (01) 58 22 200 www.stanislav.si | info@stanislav.si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before="240"/>
    </w:pPr>
    <w:r>
      <w:rPr>
        <w:rFonts w:ascii="Metropolis" w:hAnsi="Metropolis" w:cs="Times"/>
        <w:bCs/>
        <w:lang w:eastAsia="sl-SI"/>
      </w:rPr>
      <w:pict>
        <v:shape id="_x0000_i1025" o:spt="75" type="#_x0000_t75" style="height:42.75pt;width:254.25pt;" filled="f" o:preferrelative="t" stroked="f" coordsize="21600,21600">
          <v:path/>
          <v:fill on="f" focussize="0,0"/>
          <v:stroke on="f" joinstyle="miter"/>
          <v:imagedata r:id="rId1" o:title="osnovna sola_barvni"/>
          <o:lock v:ext="edit" aspectratio="t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A00659"/>
    <w:multiLevelType w:val="multilevel"/>
    <w:tmpl w:val="40A00659"/>
    <w:lvl w:ilvl="0" w:tentative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F6"/>
    <w:rsid w:val="00017F38"/>
    <w:rsid w:val="00051AB3"/>
    <w:rsid w:val="00055012"/>
    <w:rsid w:val="000575D9"/>
    <w:rsid w:val="000A3765"/>
    <w:rsid w:val="000B1254"/>
    <w:rsid w:val="000B788E"/>
    <w:rsid w:val="000D35F4"/>
    <w:rsid w:val="001164AC"/>
    <w:rsid w:val="001277D0"/>
    <w:rsid w:val="001369BF"/>
    <w:rsid w:val="001755D5"/>
    <w:rsid w:val="001824C7"/>
    <w:rsid w:val="00193633"/>
    <w:rsid w:val="001B08AD"/>
    <w:rsid w:val="001C37C4"/>
    <w:rsid w:val="001F0A11"/>
    <w:rsid w:val="001F58F6"/>
    <w:rsid w:val="00201623"/>
    <w:rsid w:val="00203BAF"/>
    <w:rsid w:val="00210A8C"/>
    <w:rsid w:val="0023472F"/>
    <w:rsid w:val="00246DC5"/>
    <w:rsid w:val="00256740"/>
    <w:rsid w:val="00257B93"/>
    <w:rsid w:val="00265071"/>
    <w:rsid w:val="00271279"/>
    <w:rsid w:val="00297B5E"/>
    <w:rsid w:val="002A3400"/>
    <w:rsid w:val="002B2C56"/>
    <w:rsid w:val="002C41C4"/>
    <w:rsid w:val="00310B78"/>
    <w:rsid w:val="00310C8E"/>
    <w:rsid w:val="003118C8"/>
    <w:rsid w:val="00324FFD"/>
    <w:rsid w:val="0033019A"/>
    <w:rsid w:val="003409C8"/>
    <w:rsid w:val="00342454"/>
    <w:rsid w:val="00347D02"/>
    <w:rsid w:val="003A074A"/>
    <w:rsid w:val="003A2451"/>
    <w:rsid w:val="003E0F5A"/>
    <w:rsid w:val="003F2EF7"/>
    <w:rsid w:val="0043401E"/>
    <w:rsid w:val="004451BF"/>
    <w:rsid w:val="004461C0"/>
    <w:rsid w:val="004738D8"/>
    <w:rsid w:val="004E0019"/>
    <w:rsid w:val="004E449D"/>
    <w:rsid w:val="004E757F"/>
    <w:rsid w:val="00502A7E"/>
    <w:rsid w:val="0053346A"/>
    <w:rsid w:val="005D6631"/>
    <w:rsid w:val="005E3925"/>
    <w:rsid w:val="006018C2"/>
    <w:rsid w:val="0060252A"/>
    <w:rsid w:val="006208EC"/>
    <w:rsid w:val="00626FA8"/>
    <w:rsid w:val="00663154"/>
    <w:rsid w:val="00671602"/>
    <w:rsid w:val="00672532"/>
    <w:rsid w:val="006755D6"/>
    <w:rsid w:val="006820E9"/>
    <w:rsid w:val="006A108A"/>
    <w:rsid w:val="006A3346"/>
    <w:rsid w:val="006B023D"/>
    <w:rsid w:val="006D2F50"/>
    <w:rsid w:val="006D5B83"/>
    <w:rsid w:val="006E4CC7"/>
    <w:rsid w:val="0071154D"/>
    <w:rsid w:val="00766085"/>
    <w:rsid w:val="00797508"/>
    <w:rsid w:val="007B4EF2"/>
    <w:rsid w:val="007C1868"/>
    <w:rsid w:val="007F17B1"/>
    <w:rsid w:val="00805F15"/>
    <w:rsid w:val="008151EC"/>
    <w:rsid w:val="00822539"/>
    <w:rsid w:val="00827987"/>
    <w:rsid w:val="0084083D"/>
    <w:rsid w:val="00857E96"/>
    <w:rsid w:val="00873223"/>
    <w:rsid w:val="00881D1A"/>
    <w:rsid w:val="008948DB"/>
    <w:rsid w:val="008E42D2"/>
    <w:rsid w:val="00906DF6"/>
    <w:rsid w:val="00926DA5"/>
    <w:rsid w:val="00934F84"/>
    <w:rsid w:val="0096141F"/>
    <w:rsid w:val="009838CA"/>
    <w:rsid w:val="00983F1A"/>
    <w:rsid w:val="00985D92"/>
    <w:rsid w:val="0099105D"/>
    <w:rsid w:val="009A73E5"/>
    <w:rsid w:val="009B6B79"/>
    <w:rsid w:val="009D677E"/>
    <w:rsid w:val="009F7203"/>
    <w:rsid w:val="00A01AEF"/>
    <w:rsid w:val="00A128C5"/>
    <w:rsid w:val="00A22108"/>
    <w:rsid w:val="00A37577"/>
    <w:rsid w:val="00A45E0E"/>
    <w:rsid w:val="00A8448B"/>
    <w:rsid w:val="00AC030D"/>
    <w:rsid w:val="00AD521B"/>
    <w:rsid w:val="00AF070E"/>
    <w:rsid w:val="00AF5B61"/>
    <w:rsid w:val="00B370FA"/>
    <w:rsid w:val="00B67E3F"/>
    <w:rsid w:val="00B94759"/>
    <w:rsid w:val="00B967C4"/>
    <w:rsid w:val="00B97B62"/>
    <w:rsid w:val="00BA4BC5"/>
    <w:rsid w:val="00BB0D4D"/>
    <w:rsid w:val="00BB1F1F"/>
    <w:rsid w:val="00BE0B0E"/>
    <w:rsid w:val="00BE7308"/>
    <w:rsid w:val="00BE7E53"/>
    <w:rsid w:val="00BF20B9"/>
    <w:rsid w:val="00BF76AB"/>
    <w:rsid w:val="00C002A1"/>
    <w:rsid w:val="00C05EE8"/>
    <w:rsid w:val="00C14BEA"/>
    <w:rsid w:val="00C1720E"/>
    <w:rsid w:val="00C24AB0"/>
    <w:rsid w:val="00C25EC3"/>
    <w:rsid w:val="00C340B1"/>
    <w:rsid w:val="00C5183E"/>
    <w:rsid w:val="00C60FC1"/>
    <w:rsid w:val="00C81C00"/>
    <w:rsid w:val="00C94772"/>
    <w:rsid w:val="00CC020C"/>
    <w:rsid w:val="00CE565E"/>
    <w:rsid w:val="00D00735"/>
    <w:rsid w:val="00D036FF"/>
    <w:rsid w:val="00D103C6"/>
    <w:rsid w:val="00D154DE"/>
    <w:rsid w:val="00D30D6D"/>
    <w:rsid w:val="00D64FC3"/>
    <w:rsid w:val="00D74BED"/>
    <w:rsid w:val="00DA3FEF"/>
    <w:rsid w:val="00DB1B65"/>
    <w:rsid w:val="00DC43AB"/>
    <w:rsid w:val="00DD59CE"/>
    <w:rsid w:val="00DE00DB"/>
    <w:rsid w:val="00DF48C7"/>
    <w:rsid w:val="00E013D6"/>
    <w:rsid w:val="00E13EC6"/>
    <w:rsid w:val="00E2131C"/>
    <w:rsid w:val="00E277A0"/>
    <w:rsid w:val="00E35659"/>
    <w:rsid w:val="00E4096B"/>
    <w:rsid w:val="00E608BC"/>
    <w:rsid w:val="00E70718"/>
    <w:rsid w:val="00E76864"/>
    <w:rsid w:val="00E84728"/>
    <w:rsid w:val="00E863D2"/>
    <w:rsid w:val="00E91890"/>
    <w:rsid w:val="00E95BE8"/>
    <w:rsid w:val="00E97EAC"/>
    <w:rsid w:val="00EA280B"/>
    <w:rsid w:val="00EA65F0"/>
    <w:rsid w:val="00EC2078"/>
    <w:rsid w:val="00EE2E3F"/>
    <w:rsid w:val="00EF0CFB"/>
    <w:rsid w:val="00F0313C"/>
    <w:rsid w:val="00F04235"/>
    <w:rsid w:val="00F1123B"/>
    <w:rsid w:val="00F20202"/>
    <w:rsid w:val="00F37D29"/>
    <w:rsid w:val="00F47BCD"/>
    <w:rsid w:val="00F54E5D"/>
    <w:rsid w:val="00FA387C"/>
    <w:rsid w:val="00FB105D"/>
    <w:rsid w:val="00FB7E47"/>
    <w:rsid w:val="00FC4EA9"/>
    <w:rsid w:val="00FD40B0"/>
    <w:rsid w:val="00FE6F13"/>
    <w:rsid w:val="00FF3428"/>
    <w:rsid w:val="0F5D27E9"/>
    <w:rsid w:val="3D4B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EastAsia" w:cstheme="minorBidi"/>
      <w:sz w:val="24"/>
      <w:szCs w:val="24"/>
      <w:lang w:val="sl-SI" w:eastAsia="en-US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footer"/>
    <w:basedOn w:val="1"/>
    <w:link w:val="11"/>
    <w:unhideWhenUsed/>
    <w:uiPriority w:val="99"/>
    <w:pPr>
      <w:tabs>
        <w:tab w:val="center" w:pos="4536"/>
        <w:tab w:val="right" w:pos="9072"/>
      </w:tabs>
    </w:p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536"/>
        <w:tab w:val="right" w:pos="9072"/>
      </w:tabs>
    </w:pPr>
  </w:style>
  <w:style w:type="character" w:styleId="8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4"/>
    <w:uiPriority w:val="3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sl-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Glava Znak"/>
    <w:basedOn w:val="3"/>
    <w:link w:val="7"/>
    <w:qFormat/>
    <w:uiPriority w:val="99"/>
    <w:rPr>
      <w:rFonts w:eastAsiaTheme="minorEastAsia"/>
      <w:sz w:val="24"/>
      <w:szCs w:val="24"/>
    </w:rPr>
  </w:style>
  <w:style w:type="character" w:customStyle="1" w:styleId="11">
    <w:name w:val="Noga Znak"/>
    <w:basedOn w:val="3"/>
    <w:link w:val="6"/>
    <w:uiPriority w:val="99"/>
    <w:rPr>
      <w:rFonts w:eastAsiaTheme="minorEastAsia"/>
      <w:sz w:val="24"/>
      <w:szCs w:val="24"/>
    </w:rPr>
  </w:style>
  <w:style w:type="character" w:customStyle="1" w:styleId="12">
    <w:name w:val="Besedilo oblačka Znak"/>
    <w:basedOn w:val="3"/>
    <w:link w:val="5"/>
    <w:semiHidden/>
    <w:qFormat/>
    <w:uiPriority w:val="99"/>
    <w:rPr>
      <w:rFonts w:ascii="Segoe UI" w:hAnsi="Segoe UI" w:cs="Segoe UI" w:eastAsiaTheme="minorEastAsia"/>
      <w:sz w:val="18"/>
      <w:szCs w:val="18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4"/>
      <w:szCs w:val="24"/>
      <w:lang w:val="sl-SI" w:eastAsia="en-US" w:bidi="ar-SA"/>
    </w:rPr>
  </w:style>
  <w:style w:type="character" w:customStyle="1" w:styleId="15">
    <w:name w:val="Naslov 1 Znak"/>
    <w:basedOn w:val="3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customStyle="1" w:styleId="16">
    <w:name w:val="DanKraj"/>
    <w:basedOn w:val="14"/>
    <w:qFormat/>
    <w:uiPriority w:val="0"/>
    <w:pPr>
      <w:jc w:val="center"/>
    </w:pPr>
    <w:rPr>
      <w:sz w:val="22"/>
      <w:szCs w:val="22"/>
      <w:lang w:eastAsia="sl-SI"/>
    </w:rPr>
  </w:style>
  <w:style w:type="paragraph" w:customStyle="1" w:styleId="17">
    <w:name w:val="Naslov-Title"/>
    <w:next w:val="16"/>
    <w:qFormat/>
    <w:uiPriority w:val="0"/>
    <w:pPr>
      <w:spacing w:before="240" w:after="0" w:line="240" w:lineRule="auto"/>
      <w:jc w:val="center"/>
    </w:pPr>
    <w:rPr>
      <w:rFonts w:asciiTheme="minorHAnsi" w:hAnsiTheme="minorHAnsi" w:eastAsiaTheme="majorEastAsia" w:cstheme="majorBidi"/>
      <w:b/>
      <w:bCs/>
      <w:sz w:val="28"/>
      <w:szCs w:val="28"/>
      <w:lang w:val="sl-SI" w:eastAsia="sl-SI" w:bidi="ar-SA"/>
    </w:rPr>
  </w:style>
  <w:style w:type="paragraph" w:customStyle="1" w:styleId="18">
    <w:name w:val="Clani"/>
    <w:basedOn w:val="14"/>
    <w:qFormat/>
    <w:uiPriority w:val="0"/>
    <w:pPr>
      <w:spacing w:before="240"/>
      <w:jc w:val="both"/>
    </w:pPr>
    <w:rPr>
      <w:rFonts w:cs="Times New Roman"/>
      <w:sz w:val="22"/>
      <w:lang w:eastAsia="sl-SI"/>
    </w:rPr>
  </w:style>
  <w:style w:type="paragraph" w:customStyle="1" w:styleId="19">
    <w:name w:val="TeloBesedila"/>
    <w:basedOn w:val="1"/>
    <w:link w:val="21"/>
    <w:qFormat/>
    <w:uiPriority w:val="0"/>
    <w:pPr>
      <w:spacing w:after="60"/>
      <w:jc w:val="both"/>
    </w:pPr>
    <w:rPr>
      <w:rFonts w:eastAsia="Times New Roman" w:cs="Times New Roman"/>
      <w:sz w:val="22"/>
      <w:szCs w:val="22"/>
    </w:rPr>
  </w:style>
  <w:style w:type="paragraph" w:customStyle="1" w:styleId="20">
    <w:name w:val="DnevniRed"/>
    <w:next w:val="19"/>
    <w:qFormat/>
    <w:uiPriority w:val="0"/>
    <w:pPr>
      <w:spacing w:before="240" w:after="120" w:line="240" w:lineRule="auto"/>
      <w:jc w:val="both"/>
    </w:pPr>
    <w:rPr>
      <w:rFonts w:ascii="Calibri" w:hAnsi="Calibri" w:eastAsia="Times New Roman" w:cs="Times New Roman"/>
      <w:b/>
      <w:sz w:val="22"/>
      <w:szCs w:val="24"/>
      <w:lang w:val="sl-SI" w:eastAsia="en-US" w:bidi="ar-SA"/>
    </w:rPr>
  </w:style>
  <w:style w:type="character" w:customStyle="1" w:styleId="21">
    <w:name w:val="TeloBesedila Znak"/>
    <w:basedOn w:val="3"/>
    <w:link w:val="19"/>
    <w:qFormat/>
    <w:locked/>
    <w:uiPriority w:val="0"/>
    <w:rPr>
      <w:rFonts w:eastAsia="Times New Roman" w:cs="Times New Roman"/>
    </w:rPr>
  </w:style>
  <w:style w:type="character" w:customStyle="1" w:styleId="22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5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74931EA04ED24F9349AF87ACB26C25" ma:contentTypeVersion="33" ma:contentTypeDescription="Ustvari nov dokument." ma:contentTypeScope="" ma:versionID="2778d3808b0230b5f1065d654098f2e2">
  <xsd:schema xmlns:xsd="http://www.w3.org/2001/XMLSchema" xmlns:xs="http://www.w3.org/2001/XMLSchema" xmlns:p="http://schemas.microsoft.com/office/2006/metadata/properties" xmlns:ns3="76f00e4f-591c-4465-a9d7-241fa79059f9" xmlns:ns4="9cd9fe0f-576a-4405-8833-798115e65b38" targetNamespace="http://schemas.microsoft.com/office/2006/metadata/properties" ma:root="true" ma:fieldsID="01f6cabdb5679035a3f05494b1fb84fc" ns3:_="" ns4:_="">
    <xsd:import namespace="76f00e4f-591c-4465-a9d7-241fa79059f9"/>
    <xsd:import namespace="9cd9fe0f-576a-4405-8833-798115e65b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00e4f-591c-4465-a9d7-241fa7905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9fe0f-576a-4405-8833-798115e65b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76f00e4f-591c-4465-a9d7-241fa79059f9" xsi:nil="true"/>
    <FolderType xmlns="76f00e4f-591c-4465-a9d7-241fa79059f9" xsi:nil="true"/>
    <Owner xmlns="76f00e4f-591c-4465-a9d7-241fa79059f9">
      <UserInfo>
        <DisplayName/>
        <AccountId xsi:nil="true"/>
        <AccountType/>
      </UserInfo>
    </Owner>
    <Students xmlns="76f00e4f-591c-4465-a9d7-241fa79059f9">
      <UserInfo>
        <DisplayName/>
        <AccountId xsi:nil="true"/>
        <AccountType/>
      </UserInfo>
    </Students>
    <Student_Groups xmlns="76f00e4f-591c-4465-a9d7-241fa79059f9">
      <UserInfo>
        <DisplayName/>
        <AccountId xsi:nil="true"/>
        <AccountType/>
      </UserInfo>
    </Student_Groups>
    <IsNotebookLocked xmlns="76f00e4f-591c-4465-a9d7-241fa79059f9" xsi:nil="true"/>
    <Is_Collaboration_Space_Locked xmlns="76f00e4f-591c-4465-a9d7-241fa79059f9" xsi:nil="true"/>
    <NotebookType xmlns="76f00e4f-591c-4465-a9d7-241fa79059f9" xsi:nil="true"/>
    <Distribution_Groups xmlns="76f00e4f-591c-4465-a9d7-241fa79059f9" xsi:nil="true"/>
    <Invited_Teachers xmlns="76f00e4f-591c-4465-a9d7-241fa79059f9" xsi:nil="true"/>
    <Invited_Students xmlns="76f00e4f-591c-4465-a9d7-241fa79059f9" xsi:nil="true"/>
    <DefaultSectionNames xmlns="76f00e4f-591c-4465-a9d7-241fa79059f9" xsi:nil="true"/>
    <Math_Settings xmlns="76f00e4f-591c-4465-a9d7-241fa79059f9" xsi:nil="true"/>
    <Self_Registration_Enabled xmlns="76f00e4f-591c-4465-a9d7-241fa79059f9" xsi:nil="true"/>
    <Has_Teacher_Only_SectionGroup xmlns="76f00e4f-591c-4465-a9d7-241fa79059f9" xsi:nil="true"/>
    <AppVersion xmlns="76f00e4f-591c-4465-a9d7-241fa79059f9" xsi:nil="true"/>
    <Templates xmlns="76f00e4f-591c-4465-a9d7-241fa79059f9" xsi:nil="true"/>
    <Teachers xmlns="76f00e4f-591c-4465-a9d7-241fa79059f9">
      <UserInfo>
        <DisplayName/>
        <AccountId xsi:nil="true"/>
        <AccountType/>
      </UserInfo>
    </Teachers>
    <LMS_Mappings xmlns="76f00e4f-591c-4465-a9d7-241fa79059f9" xsi:nil="true"/>
    <CultureName xmlns="76f00e4f-591c-4465-a9d7-241fa79059f9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56676C-754F-4B7F-80BF-FAA55E574969}">
  <ds:schemaRefs/>
</ds:datastoreItem>
</file>

<file path=customXml/itemProps3.xml><?xml version="1.0" encoding="utf-8"?>
<ds:datastoreItem xmlns:ds="http://schemas.openxmlformats.org/officeDocument/2006/customXml" ds:itemID="{DC10E3A6-3DD4-4E0C-9C56-286DD2317CA3}">
  <ds:schemaRefs/>
</ds:datastoreItem>
</file>

<file path=customXml/itemProps4.xml><?xml version="1.0" encoding="utf-8"?>
<ds:datastoreItem xmlns:ds="http://schemas.openxmlformats.org/officeDocument/2006/customXml" ds:itemID="{2AF093B8-0213-4588-A2C5-FE40AC2F1F23}">
  <ds:schemaRefs/>
</ds:datastoreItem>
</file>

<file path=customXml/itemProps5.xml><?xml version="1.0" encoding="utf-8"?>
<ds:datastoreItem xmlns:ds="http://schemas.openxmlformats.org/officeDocument/2006/customXml" ds:itemID="{70C564D2-5F0F-4559-9ED3-8973F46EC1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979</Characters>
  <Lines>8</Lines>
  <Paragraphs>2</Paragraphs>
  <TotalTime>2</TotalTime>
  <ScaleCrop>false</ScaleCrop>
  <LinksUpToDate>false</LinksUpToDate>
  <CharactersWithSpaces>1148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2020-08-27T05:26:00Z</dcterms:created>
  <dc:creator>Jerneja Primožič</dc:creator>
  <cp:lastModifiedBy>HP</cp:lastModifiedBy>
  <cp:lastPrinted>2020-08-18T06:42:00Z</cp:lastPrinted>
  <dcterms:modified xsi:type="dcterms:W3CDTF">2021-09-07T07:51:30Z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0x010100CC74931EA04ED24F9349AF87ACB26C25</vt:lpwstr>
  </property>
  <property fmtid="{D5CDD505-2E9C-101B-9397-08002B2CF9AE}" pid="3" name="AuthorIds_UIVersion_512">
    <vt:lpwstr>14</vt:lpwstr>
  </property>
  <property fmtid="{D5CDD505-2E9C-101B-9397-08002B2CF9AE}" pid="4" name="AuthorIds_UIVersion_2048">
    <vt:lpwstr>20</vt:lpwstr>
  </property>
  <property fmtid="{D5CDD505-2E9C-101B-9397-08002B2CF9AE}" pid="5" name="KSOProductBuildVer">
    <vt:lpwstr>1033-11.2.0.10224</vt:lpwstr>
  </property>
</Properties>
</file>